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F04FE" w14:textId="797CB63B" w:rsidR="003C374A" w:rsidRPr="00121BA0" w:rsidRDefault="008E103C" w:rsidP="00121BA0">
      <w:pPr>
        <w:tabs>
          <w:tab w:val="left" w:pos="0"/>
          <w:tab w:val="center" w:pos="4677"/>
        </w:tabs>
        <w:rPr>
          <w:szCs w:val="28"/>
          <w:lang w:eastAsia="ar-SA"/>
        </w:rPr>
      </w:pPr>
      <w:r w:rsidRPr="008E103C">
        <w:rPr>
          <w:szCs w:val="28"/>
          <w:lang w:eastAsia="ar-SA"/>
        </w:rPr>
        <w:tab/>
      </w:r>
      <w:r w:rsidR="003C374A" w:rsidRPr="00121BA0">
        <w:rPr>
          <w:szCs w:val="28"/>
          <w:lang w:eastAsia="ar-SA"/>
        </w:rPr>
        <w:t>Оповещение о начале публичных слушаний</w:t>
      </w:r>
    </w:p>
    <w:p w14:paraId="2FDF46D0" w14:textId="77777777" w:rsidR="003C374A" w:rsidRPr="003C374A" w:rsidRDefault="003C374A" w:rsidP="003C374A">
      <w:pPr>
        <w:tabs>
          <w:tab w:val="left" w:pos="0"/>
        </w:tabs>
        <w:suppressAutoHyphens/>
        <w:jc w:val="both"/>
        <w:rPr>
          <w:szCs w:val="28"/>
          <w:lang w:eastAsia="ar-SA"/>
        </w:rPr>
      </w:pPr>
    </w:p>
    <w:p w14:paraId="5D846829" w14:textId="78999753" w:rsidR="005C6288" w:rsidRDefault="003C374A" w:rsidP="005C6288">
      <w:pPr>
        <w:tabs>
          <w:tab w:val="left" w:pos="0"/>
        </w:tabs>
        <w:ind w:right="-1"/>
        <w:jc w:val="both"/>
        <w:rPr>
          <w:szCs w:val="28"/>
        </w:rPr>
      </w:pPr>
      <w:r w:rsidRPr="003C374A">
        <w:rPr>
          <w:szCs w:val="28"/>
          <w:lang w:eastAsia="ar-SA"/>
        </w:rPr>
        <w:tab/>
      </w:r>
      <w:bookmarkStart w:id="0" w:name="_Hlk137112833"/>
      <w:r w:rsidR="005C6288">
        <w:rPr>
          <w:szCs w:val="28"/>
        </w:rPr>
        <w:t>На публичные слушания представля</w:t>
      </w:r>
      <w:r w:rsidR="00A07ACD">
        <w:rPr>
          <w:szCs w:val="28"/>
        </w:rPr>
        <w:t>е</w:t>
      </w:r>
      <w:r w:rsidR="005C6288">
        <w:rPr>
          <w:szCs w:val="28"/>
        </w:rPr>
        <w:t xml:space="preserve">тся проект внесения изменений в правила землепользования и застройки </w:t>
      </w:r>
      <w:r w:rsidR="00AE079D">
        <w:rPr>
          <w:szCs w:val="28"/>
        </w:rPr>
        <w:t>Северского</w:t>
      </w:r>
      <w:r w:rsidR="00A07ACD">
        <w:rPr>
          <w:szCs w:val="28"/>
        </w:rPr>
        <w:t xml:space="preserve"> сельского поселения Северского муниципального района Краснодарского края </w:t>
      </w:r>
      <w:r w:rsidR="005C6288">
        <w:rPr>
          <w:szCs w:val="28"/>
        </w:rPr>
        <w:t>(далее – Проект).</w:t>
      </w:r>
    </w:p>
    <w:p w14:paraId="3B9CE262" w14:textId="098471E8" w:rsidR="005C6288" w:rsidRPr="00B825C8" w:rsidRDefault="005C6288" w:rsidP="005C6288">
      <w:pPr>
        <w:tabs>
          <w:tab w:val="left" w:pos="0"/>
        </w:tabs>
        <w:ind w:right="-1"/>
        <w:jc w:val="both"/>
        <w:rPr>
          <w:color w:val="000000"/>
        </w:rPr>
      </w:pPr>
      <w:r>
        <w:rPr>
          <w:szCs w:val="28"/>
        </w:rPr>
        <w:tab/>
      </w:r>
      <w:r w:rsidRPr="00B825C8">
        <w:rPr>
          <w:color w:val="000000"/>
        </w:rPr>
        <w:t xml:space="preserve">Публичные слушания проводятся в порядке, предусмотренном статьей 5.1 Градостроительного </w:t>
      </w:r>
      <w:r w:rsidR="000964A2">
        <w:rPr>
          <w:color w:val="000000"/>
        </w:rPr>
        <w:t>к</w:t>
      </w:r>
      <w:r w:rsidRPr="00B825C8">
        <w:rPr>
          <w:color w:val="000000"/>
        </w:rPr>
        <w:t>одекса Российской Федерации.</w:t>
      </w:r>
    </w:p>
    <w:p w14:paraId="0CA59C40" w14:textId="7F816A03" w:rsidR="005C6288" w:rsidRPr="00B825C8" w:rsidRDefault="005C6288" w:rsidP="005C6288">
      <w:pPr>
        <w:tabs>
          <w:tab w:val="left" w:pos="0"/>
        </w:tabs>
        <w:ind w:right="-1"/>
        <w:jc w:val="both"/>
        <w:rPr>
          <w:color w:val="000000"/>
        </w:rPr>
      </w:pPr>
      <w:r w:rsidRPr="00B825C8">
        <w:rPr>
          <w:color w:val="000000"/>
        </w:rPr>
        <w:tab/>
        <w:t>Участниками публичных слушаний по Проект</w:t>
      </w:r>
      <w:r w:rsidR="00DF04AB">
        <w:rPr>
          <w:color w:val="000000"/>
        </w:rPr>
        <w:t>у</w:t>
      </w:r>
      <w:r w:rsidRPr="00B825C8">
        <w:rPr>
          <w:color w:val="000000"/>
        </w:rPr>
        <w:t xml:space="preserve"> являются граждане, постоянно проживающие на территории, в отношении которой подготовлены данны</w:t>
      </w:r>
      <w:r w:rsidR="00DF04AB">
        <w:rPr>
          <w:color w:val="000000"/>
        </w:rPr>
        <w:t>й</w:t>
      </w:r>
      <w:r w:rsidRPr="00B825C8">
        <w:rPr>
          <w:color w:val="000000"/>
        </w:rPr>
        <w:t xml:space="preserve"> проект,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14:paraId="542113F0" w14:textId="68021E7B" w:rsidR="00035DAC" w:rsidRDefault="005C6288" w:rsidP="00A07ACD">
      <w:pPr>
        <w:tabs>
          <w:tab w:val="left" w:pos="0"/>
        </w:tabs>
        <w:jc w:val="both"/>
        <w:rPr>
          <w:color w:val="000000"/>
        </w:rPr>
      </w:pPr>
      <w:r w:rsidRPr="00B825C8">
        <w:rPr>
          <w:color w:val="000000"/>
        </w:rPr>
        <w:tab/>
        <w:t>Информационные материалы по указанн</w:t>
      </w:r>
      <w:r w:rsidR="00DF04AB">
        <w:rPr>
          <w:color w:val="000000"/>
        </w:rPr>
        <w:t>ому</w:t>
      </w:r>
      <w:r w:rsidRPr="00B825C8">
        <w:rPr>
          <w:color w:val="000000"/>
        </w:rPr>
        <w:t xml:space="preserve"> проект</w:t>
      </w:r>
      <w:r w:rsidR="00DF04AB">
        <w:rPr>
          <w:color w:val="000000"/>
        </w:rPr>
        <w:t>у</w:t>
      </w:r>
      <w:r w:rsidRPr="00B825C8">
        <w:rPr>
          <w:color w:val="000000"/>
        </w:rPr>
        <w:t xml:space="preserve"> представлены на экспозициях </w:t>
      </w:r>
      <w:r w:rsidR="002E6ABE" w:rsidRPr="00A13440">
        <w:t xml:space="preserve">в </w:t>
      </w:r>
      <w:proofErr w:type="spellStart"/>
      <w:r w:rsidR="002E6ABE" w:rsidRPr="00A13440">
        <w:t>ст-це</w:t>
      </w:r>
      <w:proofErr w:type="spellEnd"/>
      <w:r w:rsidR="002E6ABE" w:rsidRPr="00A13440">
        <w:t xml:space="preserve"> Северской по ул. Петровского, 6 (2 этаж), в здании администрации Северского сельского поселения (</w:t>
      </w:r>
      <w:proofErr w:type="spellStart"/>
      <w:r w:rsidR="002E6ABE" w:rsidRPr="00A13440">
        <w:t>ст-ца</w:t>
      </w:r>
      <w:proofErr w:type="spellEnd"/>
      <w:r w:rsidR="002E6ABE" w:rsidRPr="00A13440">
        <w:t xml:space="preserve"> Северская, ул. Петровского, 4), МБУ «Северский дом культуры» (</w:t>
      </w:r>
      <w:proofErr w:type="spellStart"/>
      <w:r w:rsidR="002E6ABE" w:rsidRPr="00A13440">
        <w:t>ст-ца</w:t>
      </w:r>
      <w:proofErr w:type="spellEnd"/>
      <w:r w:rsidR="002E6ABE" w:rsidRPr="00A13440">
        <w:t xml:space="preserve"> Северская, ул. Ленина, 61) и МБУК «Северский парк культуры и отдыха им. </w:t>
      </w:r>
      <w:proofErr w:type="spellStart"/>
      <w:r w:rsidR="002E6ABE" w:rsidRPr="00A13440">
        <w:t>А.С.Пушкина</w:t>
      </w:r>
      <w:proofErr w:type="spellEnd"/>
      <w:r w:rsidR="002E6ABE" w:rsidRPr="00A13440">
        <w:t>» (</w:t>
      </w:r>
      <w:proofErr w:type="spellStart"/>
      <w:r w:rsidR="002E6ABE" w:rsidRPr="00A13440">
        <w:t>ст-ца</w:t>
      </w:r>
      <w:proofErr w:type="spellEnd"/>
      <w:r w:rsidR="002E6ABE" w:rsidRPr="00A13440">
        <w:t xml:space="preserve"> Северская, ул. Ленина, 108)</w:t>
      </w:r>
      <w:r w:rsidR="00A07ACD">
        <w:rPr>
          <w:color w:val="000000"/>
        </w:rPr>
        <w:t>.</w:t>
      </w:r>
    </w:p>
    <w:p w14:paraId="3F512FBD" w14:textId="3DF92494" w:rsidR="005C6288" w:rsidRDefault="00035DAC" w:rsidP="00A07ACD">
      <w:pPr>
        <w:tabs>
          <w:tab w:val="left" w:pos="0"/>
          <w:tab w:val="left" w:pos="709"/>
        </w:tabs>
        <w:jc w:val="both"/>
        <w:rPr>
          <w:color w:val="000000"/>
        </w:rPr>
      </w:pPr>
      <w:r>
        <w:rPr>
          <w:color w:val="000000"/>
        </w:rPr>
        <w:tab/>
      </w:r>
      <w:r w:rsidR="005C6288">
        <w:rPr>
          <w:color w:val="000000"/>
        </w:rPr>
        <w:t>Экспозиции проект</w:t>
      </w:r>
      <w:r w:rsidR="00421F7C">
        <w:rPr>
          <w:color w:val="000000"/>
        </w:rPr>
        <w:t>а</w:t>
      </w:r>
      <w:r w:rsidR="005C6288">
        <w:rPr>
          <w:color w:val="000000"/>
        </w:rPr>
        <w:t xml:space="preserve"> открыты с </w:t>
      </w:r>
      <w:r w:rsidR="002E6ABE">
        <w:rPr>
          <w:color w:val="000000"/>
        </w:rPr>
        <w:t>31 июля по 10 августа</w:t>
      </w:r>
      <w:r w:rsidR="00A07ACD">
        <w:rPr>
          <w:color w:val="000000"/>
        </w:rPr>
        <w:t xml:space="preserve"> 2026</w:t>
      </w:r>
      <w:r w:rsidR="000964A2">
        <w:rPr>
          <w:color w:val="000000"/>
        </w:rPr>
        <w:t xml:space="preserve"> </w:t>
      </w:r>
      <w:r w:rsidR="005C6288">
        <w:rPr>
          <w:color w:val="000000"/>
        </w:rPr>
        <w:t xml:space="preserve">года, часы работы в рабочие дни с 09-00 до 17-00 часов. Консультации по теме публичных слушаний будут осуществляться в </w:t>
      </w:r>
      <w:proofErr w:type="spellStart"/>
      <w:r w:rsidR="005C6288">
        <w:rPr>
          <w:color w:val="000000"/>
        </w:rPr>
        <w:t>ст-це</w:t>
      </w:r>
      <w:proofErr w:type="spellEnd"/>
      <w:r w:rsidR="005C6288">
        <w:rPr>
          <w:color w:val="000000"/>
        </w:rPr>
        <w:t xml:space="preserve"> Северской по ул. Петровского, 6, </w:t>
      </w:r>
      <w:proofErr w:type="spellStart"/>
      <w:r w:rsidR="005C6288">
        <w:rPr>
          <w:color w:val="000000"/>
        </w:rPr>
        <w:t>каб</w:t>
      </w:r>
      <w:proofErr w:type="spellEnd"/>
      <w:r w:rsidR="005C6288">
        <w:rPr>
          <w:color w:val="000000"/>
        </w:rPr>
        <w:t>. №14 или по тел. (86166)</w:t>
      </w:r>
      <w:r w:rsidR="00A07ACD">
        <w:rPr>
          <w:color w:val="000000"/>
        </w:rPr>
        <w:t xml:space="preserve"> </w:t>
      </w:r>
      <w:r w:rsidR="005C6288">
        <w:rPr>
          <w:color w:val="000000"/>
        </w:rPr>
        <w:t>2-91-12.</w:t>
      </w:r>
    </w:p>
    <w:p w14:paraId="28A14DF6" w14:textId="2E7E8A76" w:rsidR="005C6288" w:rsidRDefault="005C6288" w:rsidP="005C6288">
      <w:pPr>
        <w:tabs>
          <w:tab w:val="left" w:pos="0"/>
        </w:tabs>
        <w:ind w:right="-1"/>
        <w:jc w:val="both"/>
        <w:rPr>
          <w:color w:val="000000"/>
        </w:rPr>
      </w:pPr>
      <w:r>
        <w:rPr>
          <w:color w:val="000000"/>
        </w:rPr>
        <w:tab/>
        <w:t xml:space="preserve">Также </w:t>
      </w:r>
      <w:r w:rsidR="000964A2">
        <w:rPr>
          <w:color w:val="000000"/>
        </w:rPr>
        <w:t>П</w:t>
      </w:r>
      <w:r>
        <w:rPr>
          <w:color w:val="000000"/>
        </w:rPr>
        <w:t xml:space="preserve">роект размещен на официальном сайте администрации муниципального образования Северский </w:t>
      </w:r>
      <w:r w:rsidR="00DF04AB">
        <w:rPr>
          <w:color w:val="000000"/>
        </w:rPr>
        <w:t xml:space="preserve">муниципальный </w:t>
      </w:r>
      <w:r>
        <w:rPr>
          <w:color w:val="000000"/>
        </w:rPr>
        <w:t>район</w:t>
      </w:r>
      <w:r w:rsidR="00DF04AB">
        <w:rPr>
          <w:color w:val="000000"/>
        </w:rPr>
        <w:t xml:space="preserve"> Краснодарского края</w:t>
      </w:r>
      <w:r>
        <w:rPr>
          <w:color w:val="000000"/>
        </w:rPr>
        <w:t xml:space="preserve"> в информационно-телекоммуникационной сети «Интернет» sevadm.ru в разделе «Градостроительная деятельность» подраздел «Правила землепользования и застройки».</w:t>
      </w:r>
      <w:r>
        <w:rPr>
          <w:color w:val="000000"/>
        </w:rPr>
        <w:tab/>
      </w:r>
    </w:p>
    <w:p w14:paraId="4F38AA36" w14:textId="3281E884" w:rsidR="005C6288" w:rsidRDefault="005C6288" w:rsidP="005C6288">
      <w:pPr>
        <w:tabs>
          <w:tab w:val="left" w:pos="0"/>
        </w:tabs>
        <w:ind w:right="-1"/>
        <w:jc w:val="both"/>
        <w:rPr>
          <w:color w:val="000000"/>
        </w:rPr>
      </w:pPr>
      <w:r>
        <w:rPr>
          <w:color w:val="000000"/>
        </w:rPr>
        <w:tab/>
        <w:t>Участники публичных слушаний, прошедшие идентификацию в соответствии с п.12 ст.5.1 Градостроительного кодекса</w:t>
      </w:r>
      <w:r w:rsidR="000964A2">
        <w:rPr>
          <w:color w:val="000000"/>
        </w:rPr>
        <w:t xml:space="preserve"> РФ</w:t>
      </w:r>
      <w:r>
        <w:rPr>
          <w:color w:val="000000"/>
        </w:rPr>
        <w:t xml:space="preserve">, имеют право представить свои предложения и замечания по </w:t>
      </w:r>
      <w:r w:rsidR="000964A2">
        <w:rPr>
          <w:color w:val="000000"/>
        </w:rPr>
        <w:t>П</w:t>
      </w:r>
      <w:r>
        <w:rPr>
          <w:color w:val="000000"/>
        </w:rPr>
        <w:t>роекту:</w:t>
      </w:r>
    </w:p>
    <w:p w14:paraId="4BE6BD45" w14:textId="1B727981" w:rsidR="005C6288" w:rsidRDefault="005C6288" w:rsidP="005C6288">
      <w:pPr>
        <w:tabs>
          <w:tab w:val="left" w:pos="0"/>
        </w:tabs>
        <w:jc w:val="both"/>
        <w:rPr>
          <w:color w:val="000000"/>
        </w:rPr>
      </w:pPr>
      <w:r>
        <w:rPr>
          <w:color w:val="000000"/>
        </w:rPr>
        <w:tab/>
        <w:t>в письменной и устной форме в ходе проведения собрания участников публичных слушаний;</w:t>
      </w:r>
    </w:p>
    <w:p w14:paraId="6DF7F03B" w14:textId="1016EDC7" w:rsidR="005C6288" w:rsidRDefault="005C6288" w:rsidP="005C6288">
      <w:pPr>
        <w:tabs>
          <w:tab w:val="left" w:pos="0"/>
        </w:tabs>
        <w:jc w:val="both"/>
        <w:rPr>
          <w:color w:val="000000"/>
        </w:rPr>
      </w:pPr>
      <w:r>
        <w:rPr>
          <w:color w:val="000000"/>
        </w:rPr>
        <w:tab/>
        <w:t xml:space="preserve">посредством записи в книге учета посетителей экспозиции </w:t>
      </w:r>
      <w:r w:rsidR="000964A2">
        <w:rPr>
          <w:color w:val="000000"/>
        </w:rPr>
        <w:t>п</w:t>
      </w:r>
      <w:r>
        <w:rPr>
          <w:color w:val="000000"/>
        </w:rPr>
        <w:t xml:space="preserve">роекта, находящейся по адресу: </w:t>
      </w:r>
      <w:proofErr w:type="spellStart"/>
      <w:r>
        <w:rPr>
          <w:color w:val="000000"/>
        </w:rPr>
        <w:t>ст-ца</w:t>
      </w:r>
      <w:proofErr w:type="spellEnd"/>
      <w:r>
        <w:rPr>
          <w:color w:val="000000"/>
        </w:rPr>
        <w:t xml:space="preserve"> Северская, ул. Петровского, 6,</w:t>
      </w:r>
      <w:r w:rsidR="00121BA0">
        <w:rPr>
          <w:color w:val="000000"/>
        </w:rPr>
        <w:t xml:space="preserve"> 2 этаж,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каб.№</w:t>
      </w:r>
      <w:proofErr w:type="gramEnd"/>
      <w:r>
        <w:rPr>
          <w:color w:val="000000"/>
        </w:rPr>
        <w:t>14;</w:t>
      </w:r>
    </w:p>
    <w:p w14:paraId="5BC8046A" w14:textId="2D08A995" w:rsidR="005C6288" w:rsidRDefault="005C6288" w:rsidP="005C6288">
      <w:pPr>
        <w:tabs>
          <w:tab w:val="left" w:pos="0"/>
        </w:tabs>
        <w:jc w:val="both"/>
        <w:rPr>
          <w:color w:val="000000"/>
        </w:rPr>
      </w:pPr>
      <w:r>
        <w:rPr>
          <w:color w:val="000000"/>
        </w:rPr>
        <w:tab/>
        <w:t xml:space="preserve">в письменной форме в адрес администрации муниципального образования Северский </w:t>
      </w:r>
      <w:r w:rsidR="00121BA0">
        <w:rPr>
          <w:color w:val="000000"/>
        </w:rPr>
        <w:t xml:space="preserve">муниципальный </w:t>
      </w:r>
      <w:r>
        <w:rPr>
          <w:color w:val="000000"/>
        </w:rPr>
        <w:t xml:space="preserve">район </w:t>
      </w:r>
      <w:r w:rsidR="00121BA0">
        <w:rPr>
          <w:color w:val="000000"/>
        </w:rPr>
        <w:t xml:space="preserve">Краснодарского края </w:t>
      </w:r>
      <w:r>
        <w:rPr>
          <w:color w:val="000000"/>
        </w:rPr>
        <w:t>в срок не позднее, чем за 5 дней до даты проведения публичных слушаний.</w:t>
      </w:r>
    </w:p>
    <w:p w14:paraId="6B8A0B1A" w14:textId="77777777" w:rsidR="00670CFA" w:rsidRDefault="00670CFA" w:rsidP="005C6288">
      <w:pPr>
        <w:tabs>
          <w:tab w:val="left" w:pos="0"/>
        </w:tabs>
        <w:jc w:val="both"/>
        <w:rPr>
          <w:color w:val="000000"/>
        </w:rPr>
      </w:pPr>
    </w:p>
    <w:p w14:paraId="7BBDE031" w14:textId="77777777" w:rsidR="00670CFA" w:rsidRDefault="00670CFA" w:rsidP="005C6288">
      <w:pPr>
        <w:tabs>
          <w:tab w:val="left" w:pos="0"/>
        </w:tabs>
        <w:jc w:val="both"/>
        <w:rPr>
          <w:color w:val="000000"/>
        </w:rPr>
      </w:pPr>
    </w:p>
    <w:p w14:paraId="6A918BBB" w14:textId="77777777" w:rsidR="00670CFA" w:rsidRDefault="00670CFA" w:rsidP="005C6288">
      <w:pPr>
        <w:tabs>
          <w:tab w:val="left" w:pos="0"/>
        </w:tabs>
        <w:jc w:val="both"/>
        <w:rPr>
          <w:color w:val="000000"/>
        </w:rPr>
      </w:pPr>
    </w:p>
    <w:p w14:paraId="6058B436" w14:textId="77777777" w:rsidR="00670CFA" w:rsidRDefault="00670CFA" w:rsidP="005C6288">
      <w:pPr>
        <w:tabs>
          <w:tab w:val="left" w:pos="0"/>
        </w:tabs>
        <w:jc w:val="both"/>
        <w:rPr>
          <w:color w:val="000000"/>
        </w:rPr>
      </w:pPr>
    </w:p>
    <w:p w14:paraId="7D39ED77" w14:textId="77777777" w:rsidR="00670CFA" w:rsidRDefault="00670CFA" w:rsidP="005C6288">
      <w:pPr>
        <w:tabs>
          <w:tab w:val="left" w:pos="0"/>
        </w:tabs>
        <w:jc w:val="both"/>
        <w:rPr>
          <w:color w:val="000000"/>
        </w:rPr>
      </w:pPr>
    </w:p>
    <w:p w14:paraId="70188473" w14:textId="77777777" w:rsidR="00670CFA" w:rsidRDefault="00670CFA" w:rsidP="005C6288">
      <w:pPr>
        <w:tabs>
          <w:tab w:val="left" w:pos="0"/>
        </w:tabs>
        <w:jc w:val="both"/>
        <w:rPr>
          <w:color w:val="000000"/>
        </w:rPr>
      </w:pPr>
    </w:p>
    <w:p w14:paraId="0B1F1C73" w14:textId="77777777" w:rsidR="00670CFA" w:rsidRDefault="00670CFA" w:rsidP="005C6288">
      <w:pPr>
        <w:tabs>
          <w:tab w:val="left" w:pos="0"/>
        </w:tabs>
        <w:jc w:val="both"/>
        <w:rPr>
          <w:color w:val="000000"/>
        </w:rPr>
      </w:pPr>
    </w:p>
    <w:p w14:paraId="73B0CACB" w14:textId="77777777" w:rsidR="00670CFA" w:rsidRDefault="00670CFA" w:rsidP="005C6288">
      <w:pPr>
        <w:tabs>
          <w:tab w:val="left" w:pos="0"/>
        </w:tabs>
        <w:jc w:val="both"/>
        <w:rPr>
          <w:color w:val="000000"/>
        </w:rPr>
      </w:pPr>
    </w:p>
    <w:p w14:paraId="6F4F198E" w14:textId="159CE458" w:rsidR="005C6288" w:rsidRDefault="005C6288" w:rsidP="005C6288">
      <w:pPr>
        <w:tabs>
          <w:tab w:val="left" w:pos="0"/>
        </w:tabs>
        <w:jc w:val="both"/>
        <w:rPr>
          <w:szCs w:val="28"/>
        </w:rPr>
      </w:pPr>
      <w:r>
        <w:rPr>
          <w:color w:val="000000"/>
        </w:rPr>
        <w:lastRenderedPageBreak/>
        <w:tab/>
        <w:t xml:space="preserve">Собрания участников публичных слушаний по </w:t>
      </w:r>
      <w:r w:rsidR="000964A2">
        <w:rPr>
          <w:color w:val="000000"/>
        </w:rPr>
        <w:t>П</w:t>
      </w:r>
      <w:r>
        <w:rPr>
          <w:color w:val="000000"/>
        </w:rPr>
        <w:t>роект</w:t>
      </w:r>
      <w:r w:rsidR="00A07ACD">
        <w:rPr>
          <w:color w:val="000000"/>
        </w:rPr>
        <w:t>у</w:t>
      </w:r>
      <w:r>
        <w:rPr>
          <w:color w:val="000000"/>
        </w:rPr>
        <w:t xml:space="preserve"> внесения изменений </w:t>
      </w:r>
      <w:r>
        <w:rPr>
          <w:color w:val="000000"/>
          <w:szCs w:val="28"/>
        </w:rPr>
        <w:t xml:space="preserve">в правила землепользования и застройки </w:t>
      </w:r>
      <w:r w:rsidR="002E6ABE">
        <w:rPr>
          <w:szCs w:val="28"/>
        </w:rPr>
        <w:t>Северского</w:t>
      </w:r>
      <w:r w:rsidR="00A07ACD">
        <w:rPr>
          <w:szCs w:val="28"/>
        </w:rPr>
        <w:t xml:space="preserve"> сельского поселения Северского муниципального района Краснодарского края состоятся:</w:t>
      </w:r>
    </w:p>
    <w:p w14:paraId="4FE68E86" w14:textId="77777777" w:rsidR="00562D9E" w:rsidRPr="007F2F56" w:rsidRDefault="00562D9E" w:rsidP="005C6288">
      <w:pPr>
        <w:tabs>
          <w:tab w:val="left" w:pos="0"/>
        </w:tabs>
        <w:jc w:val="both"/>
        <w:rPr>
          <w:szCs w:val="28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674"/>
        <w:gridCol w:w="2912"/>
        <w:gridCol w:w="2051"/>
        <w:gridCol w:w="4252"/>
      </w:tblGrid>
      <w:tr w:rsidR="002E6ABE" w:rsidRPr="002F5308" w14:paraId="217C8E36" w14:textId="77777777" w:rsidTr="00300668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12513137" w14:textId="77777777" w:rsidR="002E6ABE" w:rsidRPr="002F5308" w:rsidRDefault="002E6ABE" w:rsidP="00300668">
            <w:pPr>
              <w:suppressAutoHyphens/>
              <w:jc w:val="center"/>
              <w:rPr>
                <w:sz w:val="26"/>
                <w:szCs w:val="26"/>
              </w:rPr>
            </w:pPr>
            <w:r w:rsidRPr="002F5308">
              <w:rPr>
                <w:szCs w:val="28"/>
              </w:rPr>
              <w:t>№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C533" w14:textId="79CE41A4" w:rsidR="002E6ABE" w:rsidRPr="002F5308" w:rsidRDefault="002E6ABE" w:rsidP="00300668">
            <w:pPr>
              <w:suppressAutoHyphens/>
              <w:jc w:val="center"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 xml:space="preserve">Наименование </w:t>
            </w:r>
            <w:r w:rsidR="00DF04AB">
              <w:rPr>
                <w:sz w:val="26"/>
                <w:szCs w:val="26"/>
              </w:rPr>
              <w:t>населенного пункта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1489" w14:textId="77777777" w:rsidR="002E6ABE" w:rsidRPr="002F5308" w:rsidRDefault="002E6ABE" w:rsidP="00300668">
            <w:pPr>
              <w:suppressAutoHyphens/>
              <w:jc w:val="center"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Дата и время проведения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B1E5" w14:textId="77777777" w:rsidR="002E6ABE" w:rsidRPr="002F5308" w:rsidRDefault="002E6ABE" w:rsidP="00300668">
            <w:pPr>
              <w:suppressAutoHyphens/>
              <w:jc w:val="center"/>
            </w:pPr>
            <w:r w:rsidRPr="002F5308">
              <w:rPr>
                <w:sz w:val="26"/>
                <w:szCs w:val="26"/>
              </w:rPr>
              <w:t>Место проведения</w:t>
            </w:r>
          </w:p>
        </w:tc>
      </w:tr>
      <w:tr w:rsidR="002E6ABE" w:rsidRPr="002F5308" w14:paraId="200B2817" w14:textId="77777777" w:rsidTr="00300668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8765F" w14:textId="77777777" w:rsidR="002E6ABE" w:rsidRPr="002F5308" w:rsidRDefault="002E6ABE" w:rsidP="00300668">
            <w:pPr>
              <w:suppressAutoHyphens/>
              <w:jc w:val="center"/>
              <w:rPr>
                <w:szCs w:val="28"/>
              </w:rPr>
            </w:pPr>
            <w:r w:rsidRPr="002F5308">
              <w:rPr>
                <w:szCs w:val="28"/>
              </w:rPr>
              <w:t>1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02AA" w14:textId="77777777" w:rsidR="002E6ABE" w:rsidRPr="002F5308" w:rsidRDefault="002E6ABE" w:rsidP="00300668">
            <w:pPr>
              <w:suppressAutoHyphens/>
              <w:jc w:val="center"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2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F9AA" w14:textId="77777777" w:rsidR="002E6ABE" w:rsidRPr="002F5308" w:rsidRDefault="002E6ABE" w:rsidP="00300668">
            <w:pPr>
              <w:suppressAutoHyphens/>
              <w:jc w:val="center"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DAA7" w14:textId="77777777" w:rsidR="002E6ABE" w:rsidRPr="002F5308" w:rsidRDefault="002E6ABE" w:rsidP="00300668">
            <w:pPr>
              <w:suppressAutoHyphens/>
              <w:jc w:val="center"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4</w:t>
            </w:r>
          </w:p>
        </w:tc>
      </w:tr>
      <w:tr w:rsidR="002E6ABE" w:rsidRPr="002F5308" w14:paraId="13680F54" w14:textId="77777777" w:rsidTr="00300668">
        <w:tc>
          <w:tcPr>
            <w:tcW w:w="988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B1BA" w14:textId="77777777" w:rsidR="002E6ABE" w:rsidRPr="002F5308" w:rsidRDefault="002E6ABE" w:rsidP="00300668">
            <w:pPr>
              <w:suppressAutoHyphens/>
              <w:jc w:val="center"/>
            </w:pPr>
            <w:r w:rsidRPr="002F5308">
              <w:rPr>
                <w:sz w:val="26"/>
                <w:szCs w:val="26"/>
              </w:rPr>
              <w:t>Северское сельское поселение</w:t>
            </w:r>
          </w:p>
        </w:tc>
      </w:tr>
      <w:tr w:rsidR="002E6ABE" w:rsidRPr="002F5308" w14:paraId="7888CD11" w14:textId="77777777" w:rsidTr="00300668">
        <w:tc>
          <w:tcPr>
            <w:tcW w:w="6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20CC6E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1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4F534D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proofErr w:type="spellStart"/>
            <w:r w:rsidRPr="002F5308">
              <w:rPr>
                <w:sz w:val="26"/>
                <w:szCs w:val="26"/>
              </w:rPr>
              <w:t>хут</w:t>
            </w:r>
            <w:proofErr w:type="spellEnd"/>
            <w:r w:rsidRPr="002F5308">
              <w:rPr>
                <w:sz w:val="26"/>
                <w:szCs w:val="26"/>
              </w:rPr>
              <w:t xml:space="preserve">. </w:t>
            </w:r>
            <w:proofErr w:type="spellStart"/>
            <w:r w:rsidRPr="002F5308">
              <w:rPr>
                <w:sz w:val="26"/>
                <w:szCs w:val="26"/>
              </w:rPr>
              <w:t>Новоалексеевский</w:t>
            </w:r>
            <w:proofErr w:type="spellEnd"/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3BABC8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2F5308">
              <w:rPr>
                <w:sz w:val="26"/>
                <w:szCs w:val="26"/>
              </w:rPr>
              <w:t>.08.202</w:t>
            </w:r>
            <w:r>
              <w:rPr>
                <w:sz w:val="26"/>
                <w:szCs w:val="26"/>
              </w:rPr>
              <w:t>6</w:t>
            </w:r>
            <w:r w:rsidRPr="002F5308">
              <w:rPr>
                <w:sz w:val="26"/>
                <w:szCs w:val="26"/>
              </w:rPr>
              <w:t>г.</w:t>
            </w:r>
          </w:p>
          <w:p w14:paraId="4139E668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09-20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48F9F2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proofErr w:type="spellStart"/>
            <w:r w:rsidRPr="002F5308">
              <w:rPr>
                <w:sz w:val="26"/>
                <w:szCs w:val="26"/>
              </w:rPr>
              <w:t>хут</w:t>
            </w:r>
            <w:proofErr w:type="spellEnd"/>
            <w:r w:rsidRPr="002F5308">
              <w:rPr>
                <w:sz w:val="26"/>
                <w:szCs w:val="26"/>
              </w:rPr>
              <w:t xml:space="preserve">. </w:t>
            </w:r>
            <w:proofErr w:type="spellStart"/>
            <w:r w:rsidRPr="002F5308">
              <w:rPr>
                <w:sz w:val="26"/>
                <w:szCs w:val="26"/>
              </w:rPr>
              <w:t>Новоалексеевский</w:t>
            </w:r>
            <w:proofErr w:type="spellEnd"/>
            <w:r w:rsidRPr="002F5308">
              <w:rPr>
                <w:sz w:val="26"/>
                <w:szCs w:val="26"/>
              </w:rPr>
              <w:t>,</w:t>
            </w:r>
          </w:p>
          <w:p w14:paraId="3BA9B4C5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в начале ул. Центральной</w:t>
            </w:r>
          </w:p>
        </w:tc>
      </w:tr>
      <w:tr w:rsidR="002E6ABE" w:rsidRPr="002F5308" w14:paraId="68C1B2EC" w14:textId="77777777" w:rsidTr="00300668">
        <w:tc>
          <w:tcPr>
            <w:tcW w:w="6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300DC5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2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8D1D80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proofErr w:type="spellStart"/>
            <w:r w:rsidRPr="002F5308">
              <w:rPr>
                <w:sz w:val="26"/>
                <w:szCs w:val="26"/>
              </w:rPr>
              <w:t>хут</w:t>
            </w:r>
            <w:proofErr w:type="spellEnd"/>
            <w:r w:rsidRPr="002F5308">
              <w:rPr>
                <w:sz w:val="26"/>
                <w:szCs w:val="26"/>
              </w:rPr>
              <w:t>. Свободный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B196A9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2F5308">
              <w:rPr>
                <w:sz w:val="26"/>
                <w:szCs w:val="26"/>
              </w:rPr>
              <w:t>.08.202</w:t>
            </w:r>
            <w:r>
              <w:rPr>
                <w:sz w:val="26"/>
                <w:szCs w:val="26"/>
              </w:rPr>
              <w:t>6</w:t>
            </w:r>
            <w:r w:rsidRPr="002F5308">
              <w:rPr>
                <w:sz w:val="26"/>
                <w:szCs w:val="26"/>
              </w:rPr>
              <w:t>г.</w:t>
            </w:r>
          </w:p>
          <w:p w14:paraId="34ED9F19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9-30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FD436C" w14:textId="77777777" w:rsidR="002E6ABE" w:rsidRPr="002F5308" w:rsidRDefault="002E6ABE" w:rsidP="00300668">
            <w:pPr>
              <w:tabs>
                <w:tab w:val="left" w:pos="2640"/>
              </w:tabs>
              <w:suppressAutoHyphens/>
              <w:rPr>
                <w:sz w:val="26"/>
                <w:szCs w:val="26"/>
              </w:rPr>
            </w:pPr>
            <w:proofErr w:type="spellStart"/>
            <w:r w:rsidRPr="002F5308">
              <w:rPr>
                <w:sz w:val="26"/>
                <w:szCs w:val="26"/>
              </w:rPr>
              <w:t>хут</w:t>
            </w:r>
            <w:proofErr w:type="spellEnd"/>
            <w:r w:rsidRPr="002F5308">
              <w:rPr>
                <w:sz w:val="26"/>
                <w:szCs w:val="26"/>
              </w:rPr>
              <w:t>. Свободный,</w:t>
            </w:r>
          </w:p>
          <w:p w14:paraId="011048B3" w14:textId="77777777" w:rsidR="002E6ABE" w:rsidRPr="002F5308" w:rsidRDefault="002E6ABE" w:rsidP="00300668">
            <w:pPr>
              <w:tabs>
                <w:tab w:val="left" w:pos="2640"/>
              </w:tabs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в начале ул. Центральной</w:t>
            </w:r>
            <w:r w:rsidRPr="002F5308">
              <w:rPr>
                <w:sz w:val="26"/>
                <w:szCs w:val="26"/>
              </w:rPr>
              <w:tab/>
            </w:r>
          </w:p>
        </w:tc>
      </w:tr>
      <w:tr w:rsidR="002E6ABE" w:rsidRPr="002F5308" w14:paraId="31E82423" w14:textId="77777777" w:rsidTr="00300668">
        <w:tc>
          <w:tcPr>
            <w:tcW w:w="6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F9F4E7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3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35402C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proofErr w:type="spellStart"/>
            <w:r w:rsidRPr="002F5308">
              <w:rPr>
                <w:sz w:val="26"/>
                <w:szCs w:val="26"/>
              </w:rPr>
              <w:t>хут</w:t>
            </w:r>
            <w:proofErr w:type="spellEnd"/>
            <w:r w:rsidRPr="002F5308">
              <w:rPr>
                <w:sz w:val="26"/>
                <w:szCs w:val="26"/>
              </w:rPr>
              <w:t>. Науменков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EBB44C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2F5308">
              <w:rPr>
                <w:sz w:val="26"/>
                <w:szCs w:val="26"/>
              </w:rPr>
              <w:t>.08.202</w:t>
            </w:r>
            <w:r>
              <w:rPr>
                <w:sz w:val="26"/>
                <w:szCs w:val="26"/>
              </w:rPr>
              <w:t>6</w:t>
            </w:r>
            <w:r w:rsidRPr="002F5308">
              <w:rPr>
                <w:sz w:val="26"/>
                <w:szCs w:val="26"/>
              </w:rPr>
              <w:t>г.</w:t>
            </w:r>
          </w:p>
          <w:p w14:paraId="2B70990F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10-00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AC98F0" w14:textId="77777777" w:rsidR="002E6ABE" w:rsidRPr="002F5308" w:rsidRDefault="002E6ABE" w:rsidP="00300668">
            <w:pPr>
              <w:tabs>
                <w:tab w:val="left" w:pos="2640"/>
              </w:tabs>
              <w:suppressAutoHyphens/>
              <w:rPr>
                <w:sz w:val="26"/>
                <w:szCs w:val="26"/>
              </w:rPr>
            </w:pPr>
            <w:proofErr w:type="spellStart"/>
            <w:r w:rsidRPr="002F5308">
              <w:rPr>
                <w:sz w:val="26"/>
                <w:szCs w:val="26"/>
              </w:rPr>
              <w:t>хут</w:t>
            </w:r>
            <w:proofErr w:type="spellEnd"/>
            <w:r w:rsidRPr="002F5308">
              <w:rPr>
                <w:sz w:val="26"/>
                <w:szCs w:val="26"/>
              </w:rPr>
              <w:t xml:space="preserve">. Науменков, </w:t>
            </w:r>
          </w:p>
          <w:p w14:paraId="0D73E36A" w14:textId="77777777" w:rsidR="002E6ABE" w:rsidRPr="002F5308" w:rsidRDefault="002E6ABE" w:rsidP="00300668">
            <w:pPr>
              <w:tabs>
                <w:tab w:val="left" w:pos="2640"/>
              </w:tabs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в начале ул. Центральной</w:t>
            </w:r>
          </w:p>
        </w:tc>
      </w:tr>
      <w:tr w:rsidR="002E6ABE" w:rsidRPr="002F5308" w14:paraId="01E99B31" w14:textId="77777777" w:rsidTr="00300668">
        <w:tc>
          <w:tcPr>
            <w:tcW w:w="6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BF2942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4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9E9AF4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пос. Предгорный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AB2B2E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2F5308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8</w:t>
            </w:r>
            <w:r w:rsidRPr="002F5308">
              <w:rPr>
                <w:sz w:val="26"/>
                <w:szCs w:val="26"/>
              </w:rPr>
              <w:t>.202</w:t>
            </w:r>
            <w:r>
              <w:rPr>
                <w:sz w:val="26"/>
                <w:szCs w:val="26"/>
              </w:rPr>
              <w:t>6</w:t>
            </w:r>
            <w:r w:rsidRPr="002F5308">
              <w:rPr>
                <w:sz w:val="26"/>
                <w:szCs w:val="26"/>
              </w:rPr>
              <w:t>г.</w:t>
            </w:r>
          </w:p>
          <w:p w14:paraId="79A44173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10-20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6FCC65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пос. Предгорный,</w:t>
            </w:r>
          </w:p>
          <w:p w14:paraId="3500FCA8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 xml:space="preserve">в начале ул. </w:t>
            </w:r>
            <w:proofErr w:type="spellStart"/>
            <w:r w:rsidRPr="002F5308">
              <w:rPr>
                <w:sz w:val="26"/>
                <w:szCs w:val="26"/>
              </w:rPr>
              <w:t>Эксперементальной</w:t>
            </w:r>
            <w:proofErr w:type="spellEnd"/>
          </w:p>
        </w:tc>
      </w:tr>
      <w:tr w:rsidR="002E6ABE" w:rsidRPr="002F5308" w14:paraId="423B22D0" w14:textId="77777777" w:rsidTr="00300668">
        <w:tc>
          <w:tcPr>
            <w:tcW w:w="6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F35853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5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906AD5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proofErr w:type="spellStart"/>
            <w:r w:rsidRPr="002F5308">
              <w:rPr>
                <w:sz w:val="26"/>
                <w:szCs w:val="26"/>
              </w:rPr>
              <w:t>хут</w:t>
            </w:r>
            <w:proofErr w:type="spellEnd"/>
            <w:r w:rsidRPr="002F5308">
              <w:rPr>
                <w:sz w:val="26"/>
                <w:szCs w:val="26"/>
              </w:rPr>
              <w:t>. Воликов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5F2F8A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2F5308">
              <w:rPr>
                <w:sz w:val="26"/>
                <w:szCs w:val="26"/>
              </w:rPr>
              <w:t>.0</w:t>
            </w:r>
            <w:r>
              <w:rPr>
                <w:sz w:val="26"/>
                <w:szCs w:val="26"/>
              </w:rPr>
              <w:t>8</w:t>
            </w:r>
            <w:r w:rsidRPr="002F5308">
              <w:rPr>
                <w:sz w:val="26"/>
                <w:szCs w:val="26"/>
              </w:rPr>
              <w:t>.202</w:t>
            </w:r>
            <w:r>
              <w:rPr>
                <w:sz w:val="26"/>
                <w:szCs w:val="26"/>
              </w:rPr>
              <w:t>6</w:t>
            </w:r>
            <w:r w:rsidRPr="002F5308">
              <w:rPr>
                <w:sz w:val="26"/>
                <w:szCs w:val="26"/>
              </w:rPr>
              <w:t>г.</w:t>
            </w:r>
          </w:p>
          <w:p w14:paraId="40AFA9E2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10-50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151A65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proofErr w:type="spellStart"/>
            <w:r w:rsidRPr="002F5308">
              <w:rPr>
                <w:sz w:val="26"/>
                <w:szCs w:val="26"/>
              </w:rPr>
              <w:t>хут</w:t>
            </w:r>
            <w:proofErr w:type="spellEnd"/>
            <w:r w:rsidRPr="002F5308">
              <w:rPr>
                <w:sz w:val="26"/>
                <w:szCs w:val="26"/>
              </w:rPr>
              <w:t xml:space="preserve">. Воликов, </w:t>
            </w:r>
          </w:p>
          <w:p w14:paraId="7AA25F9E" w14:textId="77777777" w:rsidR="002E6ABE" w:rsidRPr="002F5308" w:rsidRDefault="002E6ABE" w:rsidP="00300668">
            <w:pPr>
              <w:suppressAutoHyphens/>
            </w:pPr>
            <w:r w:rsidRPr="002F5308">
              <w:rPr>
                <w:sz w:val="26"/>
                <w:szCs w:val="26"/>
              </w:rPr>
              <w:t>в начале ул. Центральной</w:t>
            </w:r>
          </w:p>
        </w:tc>
      </w:tr>
      <w:tr w:rsidR="002E6ABE" w:rsidRPr="002F5308" w14:paraId="18DCD515" w14:textId="77777777" w:rsidTr="00300668">
        <w:tc>
          <w:tcPr>
            <w:tcW w:w="6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B36D7C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6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7C2BC8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proofErr w:type="spellStart"/>
            <w:r w:rsidRPr="002F5308">
              <w:rPr>
                <w:sz w:val="26"/>
                <w:szCs w:val="26"/>
              </w:rPr>
              <w:t>хут</w:t>
            </w:r>
            <w:proofErr w:type="spellEnd"/>
            <w:r w:rsidRPr="002F5308">
              <w:rPr>
                <w:sz w:val="26"/>
                <w:szCs w:val="26"/>
              </w:rPr>
              <w:t>. Бондаренко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A84357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2F5308">
              <w:rPr>
                <w:sz w:val="26"/>
                <w:szCs w:val="26"/>
              </w:rPr>
              <w:t>.08.202</w:t>
            </w:r>
            <w:r>
              <w:rPr>
                <w:sz w:val="26"/>
                <w:szCs w:val="26"/>
              </w:rPr>
              <w:t>6</w:t>
            </w:r>
            <w:r w:rsidRPr="002F5308">
              <w:rPr>
                <w:sz w:val="26"/>
                <w:szCs w:val="26"/>
              </w:rPr>
              <w:t>г.</w:t>
            </w:r>
          </w:p>
          <w:p w14:paraId="132C367A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11-10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329FF1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proofErr w:type="spellStart"/>
            <w:r w:rsidRPr="002F5308">
              <w:rPr>
                <w:sz w:val="26"/>
                <w:szCs w:val="26"/>
              </w:rPr>
              <w:t>хут</w:t>
            </w:r>
            <w:proofErr w:type="spellEnd"/>
            <w:r w:rsidRPr="002F5308">
              <w:rPr>
                <w:sz w:val="26"/>
                <w:szCs w:val="26"/>
              </w:rPr>
              <w:t>. Бондаренко,</w:t>
            </w:r>
          </w:p>
          <w:p w14:paraId="0B2EAE2E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в начале ул. Центральной</w:t>
            </w:r>
          </w:p>
        </w:tc>
      </w:tr>
      <w:tr w:rsidR="002E6ABE" w:rsidRPr="002F5308" w14:paraId="4FF0E3A3" w14:textId="77777777" w:rsidTr="00300668">
        <w:tc>
          <w:tcPr>
            <w:tcW w:w="6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E74D36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7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89EE81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proofErr w:type="spellStart"/>
            <w:r w:rsidRPr="002F5308">
              <w:rPr>
                <w:sz w:val="26"/>
                <w:szCs w:val="26"/>
              </w:rPr>
              <w:t>хут</w:t>
            </w:r>
            <w:proofErr w:type="spellEnd"/>
            <w:r w:rsidRPr="002F5308">
              <w:rPr>
                <w:sz w:val="26"/>
                <w:szCs w:val="26"/>
              </w:rPr>
              <w:t xml:space="preserve">. </w:t>
            </w:r>
            <w:proofErr w:type="spellStart"/>
            <w:r w:rsidRPr="002F5308">
              <w:rPr>
                <w:sz w:val="26"/>
                <w:szCs w:val="26"/>
              </w:rPr>
              <w:t>Бончковский</w:t>
            </w:r>
            <w:proofErr w:type="spellEnd"/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8F9545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2F5308">
              <w:rPr>
                <w:sz w:val="26"/>
                <w:szCs w:val="26"/>
              </w:rPr>
              <w:t>.08.202</w:t>
            </w:r>
            <w:r>
              <w:rPr>
                <w:sz w:val="26"/>
                <w:szCs w:val="26"/>
              </w:rPr>
              <w:t>6</w:t>
            </w:r>
            <w:r w:rsidRPr="002F5308">
              <w:rPr>
                <w:sz w:val="26"/>
                <w:szCs w:val="26"/>
              </w:rPr>
              <w:t>г.</w:t>
            </w:r>
          </w:p>
          <w:p w14:paraId="035E39B5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11-</w:t>
            </w:r>
            <w:r>
              <w:rPr>
                <w:sz w:val="26"/>
                <w:szCs w:val="26"/>
              </w:rPr>
              <w:t>30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D88CBA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proofErr w:type="spellStart"/>
            <w:r w:rsidRPr="002F5308">
              <w:rPr>
                <w:sz w:val="26"/>
                <w:szCs w:val="26"/>
              </w:rPr>
              <w:t>хут</w:t>
            </w:r>
            <w:proofErr w:type="spellEnd"/>
            <w:r w:rsidRPr="002F5308">
              <w:rPr>
                <w:sz w:val="26"/>
                <w:szCs w:val="26"/>
              </w:rPr>
              <w:t xml:space="preserve">. </w:t>
            </w:r>
            <w:proofErr w:type="spellStart"/>
            <w:r w:rsidRPr="002F5308">
              <w:rPr>
                <w:sz w:val="26"/>
                <w:szCs w:val="26"/>
              </w:rPr>
              <w:t>Бончковский</w:t>
            </w:r>
            <w:proofErr w:type="spellEnd"/>
            <w:r w:rsidRPr="002F5308">
              <w:rPr>
                <w:sz w:val="26"/>
                <w:szCs w:val="26"/>
              </w:rPr>
              <w:t>,</w:t>
            </w:r>
          </w:p>
          <w:p w14:paraId="1E9B8959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в начале ул. Центральной</w:t>
            </w:r>
          </w:p>
        </w:tc>
      </w:tr>
      <w:tr w:rsidR="002E6ABE" w:rsidRPr="002F5308" w14:paraId="50A16E7D" w14:textId="77777777" w:rsidTr="00300668">
        <w:tc>
          <w:tcPr>
            <w:tcW w:w="6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59C8EB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8</w:t>
            </w: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7DBE01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proofErr w:type="spellStart"/>
            <w:r w:rsidRPr="002F5308">
              <w:rPr>
                <w:sz w:val="26"/>
                <w:szCs w:val="26"/>
              </w:rPr>
              <w:t>хут</w:t>
            </w:r>
            <w:proofErr w:type="spellEnd"/>
            <w:r w:rsidRPr="002F5308">
              <w:rPr>
                <w:sz w:val="26"/>
                <w:szCs w:val="26"/>
              </w:rPr>
              <w:t>. 8 Марта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EF1603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2F5308">
              <w:rPr>
                <w:sz w:val="26"/>
                <w:szCs w:val="26"/>
              </w:rPr>
              <w:t>.08.202</w:t>
            </w:r>
            <w:r>
              <w:rPr>
                <w:sz w:val="26"/>
                <w:szCs w:val="26"/>
              </w:rPr>
              <w:t>6</w:t>
            </w:r>
            <w:r w:rsidRPr="002F5308">
              <w:rPr>
                <w:sz w:val="26"/>
                <w:szCs w:val="26"/>
              </w:rPr>
              <w:t>г.</w:t>
            </w:r>
          </w:p>
          <w:p w14:paraId="232C4F6D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12-</w:t>
            </w:r>
            <w:r>
              <w:rPr>
                <w:sz w:val="26"/>
                <w:szCs w:val="26"/>
              </w:rPr>
              <w:t>4</w:t>
            </w:r>
            <w:r w:rsidRPr="002F5308">
              <w:rPr>
                <w:sz w:val="26"/>
                <w:szCs w:val="26"/>
              </w:rPr>
              <w:t>0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EFD65F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proofErr w:type="spellStart"/>
            <w:r w:rsidRPr="002F5308">
              <w:rPr>
                <w:sz w:val="26"/>
                <w:szCs w:val="26"/>
              </w:rPr>
              <w:t>хут</w:t>
            </w:r>
            <w:proofErr w:type="spellEnd"/>
            <w:r w:rsidRPr="002F5308">
              <w:rPr>
                <w:sz w:val="26"/>
                <w:szCs w:val="26"/>
              </w:rPr>
              <w:t>. 8 Марта,</w:t>
            </w:r>
          </w:p>
          <w:p w14:paraId="0CFFE92F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в начале ул. Степной</w:t>
            </w:r>
          </w:p>
        </w:tc>
      </w:tr>
      <w:tr w:rsidR="002E6ABE" w:rsidRPr="002F5308" w14:paraId="4908D2E1" w14:textId="77777777" w:rsidTr="00300668"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5C189703" w14:textId="77777777" w:rsidR="002E6ABE" w:rsidRPr="002F5308" w:rsidRDefault="002E6ABE" w:rsidP="00300668">
            <w:pPr>
              <w:suppressAutoHyphens/>
              <w:rPr>
                <w:szCs w:val="28"/>
              </w:rPr>
            </w:pPr>
            <w:r w:rsidRPr="002F5308">
              <w:rPr>
                <w:szCs w:val="28"/>
              </w:rPr>
              <w:t>9</w:t>
            </w:r>
          </w:p>
        </w:tc>
        <w:tc>
          <w:tcPr>
            <w:tcW w:w="2912" w:type="dxa"/>
            <w:tcBorders>
              <w:left w:val="single" w:sz="4" w:space="0" w:color="000000"/>
              <w:right w:val="single" w:sz="4" w:space="0" w:color="000000"/>
            </w:tcBorders>
          </w:tcPr>
          <w:p w14:paraId="3666339E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proofErr w:type="spellStart"/>
            <w:r w:rsidRPr="002F5308">
              <w:rPr>
                <w:sz w:val="26"/>
                <w:szCs w:val="26"/>
              </w:rPr>
              <w:t>ст-ца</w:t>
            </w:r>
            <w:proofErr w:type="spellEnd"/>
            <w:r w:rsidRPr="002F5308">
              <w:rPr>
                <w:sz w:val="26"/>
                <w:szCs w:val="26"/>
              </w:rPr>
              <w:t xml:space="preserve"> Северская </w:t>
            </w:r>
          </w:p>
        </w:tc>
        <w:tc>
          <w:tcPr>
            <w:tcW w:w="2051" w:type="dxa"/>
            <w:tcBorders>
              <w:left w:val="single" w:sz="4" w:space="0" w:color="000000"/>
              <w:right w:val="single" w:sz="4" w:space="0" w:color="000000"/>
            </w:tcBorders>
          </w:tcPr>
          <w:p w14:paraId="09D712F6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Pr="002F5308">
              <w:rPr>
                <w:sz w:val="26"/>
                <w:szCs w:val="26"/>
              </w:rPr>
              <w:t>.08.202</w:t>
            </w:r>
            <w:r>
              <w:rPr>
                <w:sz w:val="26"/>
                <w:szCs w:val="26"/>
              </w:rPr>
              <w:t>6</w:t>
            </w:r>
            <w:r w:rsidRPr="002F5308">
              <w:rPr>
                <w:sz w:val="26"/>
                <w:szCs w:val="26"/>
              </w:rPr>
              <w:t>г.</w:t>
            </w:r>
          </w:p>
        </w:tc>
        <w:tc>
          <w:tcPr>
            <w:tcW w:w="4252" w:type="dxa"/>
            <w:tcBorders>
              <w:left w:val="single" w:sz="4" w:space="0" w:color="000000"/>
              <w:right w:val="single" w:sz="4" w:space="0" w:color="000000"/>
            </w:tcBorders>
          </w:tcPr>
          <w:p w14:paraId="1AFF23B0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proofErr w:type="spellStart"/>
            <w:r w:rsidRPr="002F5308">
              <w:rPr>
                <w:sz w:val="26"/>
                <w:szCs w:val="26"/>
              </w:rPr>
              <w:t>ст-ца</w:t>
            </w:r>
            <w:proofErr w:type="spellEnd"/>
            <w:r w:rsidRPr="002F5308">
              <w:rPr>
                <w:sz w:val="26"/>
                <w:szCs w:val="26"/>
              </w:rPr>
              <w:t xml:space="preserve"> Северская,</w:t>
            </w:r>
          </w:p>
        </w:tc>
      </w:tr>
      <w:tr w:rsidR="002E6ABE" w:rsidRPr="002F5308" w14:paraId="3EE46D38" w14:textId="77777777" w:rsidTr="00300668">
        <w:trPr>
          <w:trHeight w:val="116"/>
        </w:trPr>
        <w:tc>
          <w:tcPr>
            <w:tcW w:w="67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8EE790" w14:textId="77777777" w:rsidR="002E6ABE" w:rsidRPr="002F5308" w:rsidRDefault="002E6ABE" w:rsidP="00300668">
            <w:pPr>
              <w:suppressAutoHyphens/>
              <w:rPr>
                <w:szCs w:val="28"/>
              </w:rPr>
            </w:pPr>
          </w:p>
        </w:tc>
        <w:tc>
          <w:tcPr>
            <w:tcW w:w="291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5679BE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8966BB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14-</w:t>
            </w:r>
            <w:r>
              <w:rPr>
                <w:sz w:val="26"/>
                <w:szCs w:val="26"/>
              </w:rPr>
              <w:t>3</w:t>
            </w:r>
            <w:r w:rsidRPr="002F5308">
              <w:rPr>
                <w:sz w:val="26"/>
                <w:szCs w:val="26"/>
              </w:rPr>
              <w:t>0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3705C0" w14:textId="77777777" w:rsidR="002E6ABE" w:rsidRPr="002F5308" w:rsidRDefault="002E6ABE" w:rsidP="00300668">
            <w:pPr>
              <w:suppressAutoHyphens/>
              <w:rPr>
                <w:sz w:val="26"/>
                <w:szCs w:val="26"/>
              </w:rPr>
            </w:pPr>
            <w:r w:rsidRPr="002F5308">
              <w:rPr>
                <w:sz w:val="26"/>
                <w:szCs w:val="26"/>
              </w:rPr>
              <w:t>ул. Петровского, 4 (актовый зал)</w:t>
            </w:r>
          </w:p>
        </w:tc>
      </w:tr>
    </w:tbl>
    <w:p w14:paraId="2CA07FE8" w14:textId="77777777" w:rsidR="0051178D" w:rsidRDefault="0051178D" w:rsidP="00FF23A2">
      <w:pPr>
        <w:pStyle w:val="Style5"/>
        <w:tabs>
          <w:tab w:val="left" w:pos="684"/>
        </w:tabs>
        <w:spacing w:line="240" w:lineRule="auto"/>
        <w:ind w:firstLine="0"/>
        <w:jc w:val="both"/>
        <w:rPr>
          <w:sz w:val="28"/>
          <w:szCs w:val="28"/>
        </w:rPr>
      </w:pPr>
    </w:p>
    <w:sectPr w:rsidR="0051178D" w:rsidSect="00842E79">
      <w:pgSz w:w="11906" w:h="16838"/>
      <w:pgMar w:top="1134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18B44" w14:textId="77777777" w:rsidR="00837086" w:rsidRDefault="00837086" w:rsidP="00112FD6">
      <w:r>
        <w:separator/>
      </w:r>
    </w:p>
  </w:endnote>
  <w:endnote w:type="continuationSeparator" w:id="0">
    <w:p w14:paraId="3549182D" w14:textId="77777777" w:rsidR="00837086" w:rsidRDefault="00837086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2EA69" w14:textId="77777777" w:rsidR="00837086" w:rsidRDefault="00837086" w:rsidP="00112FD6">
      <w:r>
        <w:separator/>
      </w:r>
    </w:p>
  </w:footnote>
  <w:footnote w:type="continuationSeparator" w:id="0">
    <w:p w14:paraId="3C42C720" w14:textId="77777777" w:rsidR="00837086" w:rsidRDefault="00837086" w:rsidP="00112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5412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4AE"/>
    <w:rsid w:val="0000306C"/>
    <w:rsid w:val="000039AB"/>
    <w:rsid w:val="000039EA"/>
    <w:rsid w:val="0000567D"/>
    <w:rsid w:val="00015FAD"/>
    <w:rsid w:val="00021C6F"/>
    <w:rsid w:val="00030E68"/>
    <w:rsid w:val="00032D06"/>
    <w:rsid w:val="0003440A"/>
    <w:rsid w:val="000344DF"/>
    <w:rsid w:val="00035DAC"/>
    <w:rsid w:val="00043058"/>
    <w:rsid w:val="000436AA"/>
    <w:rsid w:val="00061E09"/>
    <w:rsid w:val="000869C1"/>
    <w:rsid w:val="00090C5D"/>
    <w:rsid w:val="000964A2"/>
    <w:rsid w:val="000B552D"/>
    <w:rsid w:val="000B7D87"/>
    <w:rsid w:val="000C6530"/>
    <w:rsid w:val="000D0080"/>
    <w:rsid w:val="000D0603"/>
    <w:rsid w:val="000D5EF9"/>
    <w:rsid w:val="000E0CCA"/>
    <w:rsid w:val="000E208B"/>
    <w:rsid w:val="000E406A"/>
    <w:rsid w:val="000E5457"/>
    <w:rsid w:val="000E667F"/>
    <w:rsid w:val="000F1B3F"/>
    <w:rsid w:val="00101049"/>
    <w:rsid w:val="00112FD6"/>
    <w:rsid w:val="00114971"/>
    <w:rsid w:val="00121BA0"/>
    <w:rsid w:val="001225B4"/>
    <w:rsid w:val="001243C0"/>
    <w:rsid w:val="0012656C"/>
    <w:rsid w:val="00136FFB"/>
    <w:rsid w:val="001434D5"/>
    <w:rsid w:val="00151F4A"/>
    <w:rsid w:val="0015341F"/>
    <w:rsid w:val="00153E93"/>
    <w:rsid w:val="00155551"/>
    <w:rsid w:val="001612A3"/>
    <w:rsid w:val="00166E34"/>
    <w:rsid w:val="001705E9"/>
    <w:rsid w:val="00177D8E"/>
    <w:rsid w:val="001B16A9"/>
    <w:rsid w:val="001B6A85"/>
    <w:rsid w:val="001D00AB"/>
    <w:rsid w:val="001D162E"/>
    <w:rsid w:val="001D2898"/>
    <w:rsid w:val="001D4519"/>
    <w:rsid w:val="001D543D"/>
    <w:rsid w:val="001D5903"/>
    <w:rsid w:val="001E1A3B"/>
    <w:rsid w:val="002043F9"/>
    <w:rsid w:val="00210B90"/>
    <w:rsid w:val="00214506"/>
    <w:rsid w:val="00214A12"/>
    <w:rsid w:val="00217063"/>
    <w:rsid w:val="00227568"/>
    <w:rsid w:val="00230C62"/>
    <w:rsid w:val="00231B03"/>
    <w:rsid w:val="0024501A"/>
    <w:rsid w:val="002625DC"/>
    <w:rsid w:val="00263578"/>
    <w:rsid w:val="00264EE8"/>
    <w:rsid w:val="00266A74"/>
    <w:rsid w:val="0028238E"/>
    <w:rsid w:val="00284195"/>
    <w:rsid w:val="0029338B"/>
    <w:rsid w:val="00294100"/>
    <w:rsid w:val="002A2860"/>
    <w:rsid w:val="002A2F5A"/>
    <w:rsid w:val="002A379E"/>
    <w:rsid w:val="002B3767"/>
    <w:rsid w:val="002C2424"/>
    <w:rsid w:val="002C3A0C"/>
    <w:rsid w:val="002C670C"/>
    <w:rsid w:val="002E3288"/>
    <w:rsid w:val="002E6ABE"/>
    <w:rsid w:val="002F50E5"/>
    <w:rsid w:val="0030127F"/>
    <w:rsid w:val="003116BC"/>
    <w:rsid w:val="00332A55"/>
    <w:rsid w:val="00350407"/>
    <w:rsid w:val="00351DB5"/>
    <w:rsid w:val="00351FD5"/>
    <w:rsid w:val="0035366F"/>
    <w:rsid w:val="003538E7"/>
    <w:rsid w:val="00353933"/>
    <w:rsid w:val="003564D9"/>
    <w:rsid w:val="00362E7A"/>
    <w:rsid w:val="00367A22"/>
    <w:rsid w:val="00374EBB"/>
    <w:rsid w:val="00381965"/>
    <w:rsid w:val="00393323"/>
    <w:rsid w:val="003944A5"/>
    <w:rsid w:val="00395361"/>
    <w:rsid w:val="00395C91"/>
    <w:rsid w:val="00396BF1"/>
    <w:rsid w:val="003A3EEE"/>
    <w:rsid w:val="003A47D1"/>
    <w:rsid w:val="003B0DD0"/>
    <w:rsid w:val="003B20E4"/>
    <w:rsid w:val="003B6CF5"/>
    <w:rsid w:val="003B7075"/>
    <w:rsid w:val="003C374A"/>
    <w:rsid w:val="003C78A9"/>
    <w:rsid w:val="003D0F16"/>
    <w:rsid w:val="003E397D"/>
    <w:rsid w:val="003E5A56"/>
    <w:rsid w:val="003E6689"/>
    <w:rsid w:val="003F23EF"/>
    <w:rsid w:val="003F65D7"/>
    <w:rsid w:val="00402C56"/>
    <w:rsid w:val="004053FD"/>
    <w:rsid w:val="004114CD"/>
    <w:rsid w:val="004115B1"/>
    <w:rsid w:val="004159BB"/>
    <w:rsid w:val="00417468"/>
    <w:rsid w:val="00421F7C"/>
    <w:rsid w:val="00431721"/>
    <w:rsid w:val="00432D9B"/>
    <w:rsid w:val="00432F30"/>
    <w:rsid w:val="0044016F"/>
    <w:rsid w:val="004404AA"/>
    <w:rsid w:val="004431B5"/>
    <w:rsid w:val="00444089"/>
    <w:rsid w:val="00446004"/>
    <w:rsid w:val="00454089"/>
    <w:rsid w:val="004547FB"/>
    <w:rsid w:val="004554DE"/>
    <w:rsid w:val="0046090B"/>
    <w:rsid w:val="004762DE"/>
    <w:rsid w:val="0049015D"/>
    <w:rsid w:val="00491355"/>
    <w:rsid w:val="00493F70"/>
    <w:rsid w:val="00495E78"/>
    <w:rsid w:val="004A2806"/>
    <w:rsid w:val="004A43A2"/>
    <w:rsid w:val="004A6575"/>
    <w:rsid w:val="004B7D39"/>
    <w:rsid w:val="004C385D"/>
    <w:rsid w:val="004D4898"/>
    <w:rsid w:val="004E0E42"/>
    <w:rsid w:val="004E6349"/>
    <w:rsid w:val="004E7AD9"/>
    <w:rsid w:val="004F3C25"/>
    <w:rsid w:val="004F7804"/>
    <w:rsid w:val="0050397D"/>
    <w:rsid w:val="00504E53"/>
    <w:rsid w:val="0050692E"/>
    <w:rsid w:val="0051178D"/>
    <w:rsid w:val="00516846"/>
    <w:rsid w:val="005302A9"/>
    <w:rsid w:val="00531D7E"/>
    <w:rsid w:val="00532BD4"/>
    <w:rsid w:val="00544FCE"/>
    <w:rsid w:val="005509E0"/>
    <w:rsid w:val="00555AA2"/>
    <w:rsid w:val="00562D9E"/>
    <w:rsid w:val="0056334F"/>
    <w:rsid w:val="005635CB"/>
    <w:rsid w:val="00567ED3"/>
    <w:rsid w:val="005715E9"/>
    <w:rsid w:val="0057161C"/>
    <w:rsid w:val="00572909"/>
    <w:rsid w:val="00574A1D"/>
    <w:rsid w:val="0058048A"/>
    <w:rsid w:val="00584288"/>
    <w:rsid w:val="00591228"/>
    <w:rsid w:val="0059231E"/>
    <w:rsid w:val="00595921"/>
    <w:rsid w:val="005A08AE"/>
    <w:rsid w:val="005A31D6"/>
    <w:rsid w:val="005A4227"/>
    <w:rsid w:val="005B6419"/>
    <w:rsid w:val="005C21B0"/>
    <w:rsid w:val="005C6288"/>
    <w:rsid w:val="005C7261"/>
    <w:rsid w:val="005D024D"/>
    <w:rsid w:val="005F0AF2"/>
    <w:rsid w:val="00611B6C"/>
    <w:rsid w:val="0061522B"/>
    <w:rsid w:val="00623D6C"/>
    <w:rsid w:val="00625745"/>
    <w:rsid w:val="00635529"/>
    <w:rsid w:val="00643F67"/>
    <w:rsid w:val="0065176E"/>
    <w:rsid w:val="00656A9C"/>
    <w:rsid w:val="006620B8"/>
    <w:rsid w:val="00670CFA"/>
    <w:rsid w:val="00673BC9"/>
    <w:rsid w:val="00676E24"/>
    <w:rsid w:val="00686F13"/>
    <w:rsid w:val="00691455"/>
    <w:rsid w:val="00691EB2"/>
    <w:rsid w:val="00692B2C"/>
    <w:rsid w:val="00697316"/>
    <w:rsid w:val="006B30AC"/>
    <w:rsid w:val="006B38D5"/>
    <w:rsid w:val="006C2135"/>
    <w:rsid w:val="006D075C"/>
    <w:rsid w:val="006D140D"/>
    <w:rsid w:val="006F13A5"/>
    <w:rsid w:val="006F2C10"/>
    <w:rsid w:val="006F55FD"/>
    <w:rsid w:val="006F5923"/>
    <w:rsid w:val="00722BF1"/>
    <w:rsid w:val="007264B8"/>
    <w:rsid w:val="007400C3"/>
    <w:rsid w:val="00743315"/>
    <w:rsid w:val="00744B4D"/>
    <w:rsid w:val="00754C1B"/>
    <w:rsid w:val="00766D96"/>
    <w:rsid w:val="00777CB5"/>
    <w:rsid w:val="007804C7"/>
    <w:rsid w:val="00781E15"/>
    <w:rsid w:val="00791A34"/>
    <w:rsid w:val="00794438"/>
    <w:rsid w:val="007A0478"/>
    <w:rsid w:val="007A1B09"/>
    <w:rsid w:val="007A30FB"/>
    <w:rsid w:val="007A4837"/>
    <w:rsid w:val="007A5A83"/>
    <w:rsid w:val="007A6EC8"/>
    <w:rsid w:val="007B27AF"/>
    <w:rsid w:val="007B36E7"/>
    <w:rsid w:val="007B4EE8"/>
    <w:rsid w:val="007C4893"/>
    <w:rsid w:val="007D51CD"/>
    <w:rsid w:val="007D6A20"/>
    <w:rsid w:val="007E0405"/>
    <w:rsid w:val="007E7351"/>
    <w:rsid w:val="007E7B8C"/>
    <w:rsid w:val="007F280B"/>
    <w:rsid w:val="007F56F0"/>
    <w:rsid w:val="007F6F20"/>
    <w:rsid w:val="0081049E"/>
    <w:rsid w:val="008143F2"/>
    <w:rsid w:val="008144D1"/>
    <w:rsid w:val="00837086"/>
    <w:rsid w:val="00842E79"/>
    <w:rsid w:val="00854F40"/>
    <w:rsid w:val="008569E5"/>
    <w:rsid w:val="008610CB"/>
    <w:rsid w:val="00867B9C"/>
    <w:rsid w:val="00867F35"/>
    <w:rsid w:val="008758E0"/>
    <w:rsid w:val="00877CC3"/>
    <w:rsid w:val="0088371E"/>
    <w:rsid w:val="00890043"/>
    <w:rsid w:val="008954B4"/>
    <w:rsid w:val="008957AE"/>
    <w:rsid w:val="008A45E0"/>
    <w:rsid w:val="008A48E5"/>
    <w:rsid w:val="008A7D98"/>
    <w:rsid w:val="008B2ECC"/>
    <w:rsid w:val="008B7FDB"/>
    <w:rsid w:val="008C2371"/>
    <w:rsid w:val="008C344C"/>
    <w:rsid w:val="008C3A13"/>
    <w:rsid w:val="008C7403"/>
    <w:rsid w:val="008C750E"/>
    <w:rsid w:val="008E103C"/>
    <w:rsid w:val="008E24D2"/>
    <w:rsid w:val="008F1E9C"/>
    <w:rsid w:val="008F37E0"/>
    <w:rsid w:val="008F3CAA"/>
    <w:rsid w:val="008F3D01"/>
    <w:rsid w:val="008F50DF"/>
    <w:rsid w:val="0090119F"/>
    <w:rsid w:val="00911542"/>
    <w:rsid w:val="00915840"/>
    <w:rsid w:val="00923C9E"/>
    <w:rsid w:val="00930885"/>
    <w:rsid w:val="00936A8F"/>
    <w:rsid w:val="0094220D"/>
    <w:rsid w:val="00944F66"/>
    <w:rsid w:val="0097107F"/>
    <w:rsid w:val="0097549F"/>
    <w:rsid w:val="00981D0C"/>
    <w:rsid w:val="00985200"/>
    <w:rsid w:val="00996810"/>
    <w:rsid w:val="009A001C"/>
    <w:rsid w:val="009A06B1"/>
    <w:rsid w:val="009A1B11"/>
    <w:rsid w:val="009A2C2F"/>
    <w:rsid w:val="009A414B"/>
    <w:rsid w:val="009A4F86"/>
    <w:rsid w:val="009B50C8"/>
    <w:rsid w:val="009B5609"/>
    <w:rsid w:val="009C0BBA"/>
    <w:rsid w:val="009C198F"/>
    <w:rsid w:val="009D2113"/>
    <w:rsid w:val="009D442A"/>
    <w:rsid w:val="009E1698"/>
    <w:rsid w:val="009E3A10"/>
    <w:rsid w:val="009E5447"/>
    <w:rsid w:val="009F4D7B"/>
    <w:rsid w:val="00A03099"/>
    <w:rsid w:val="00A07ACD"/>
    <w:rsid w:val="00A157FC"/>
    <w:rsid w:val="00A16216"/>
    <w:rsid w:val="00A17E27"/>
    <w:rsid w:val="00A256B7"/>
    <w:rsid w:val="00A336EF"/>
    <w:rsid w:val="00A3432A"/>
    <w:rsid w:val="00A40D5D"/>
    <w:rsid w:val="00A421EC"/>
    <w:rsid w:val="00A50431"/>
    <w:rsid w:val="00A60434"/>
    <w:rsid w:val="00A65758"/>
    <w:rsid w:val="00A66CD2"/>
    <w:rsid w:val="00A709DB"/>
    <w:rsid w:val="00A742C4"/>
    <w:rsid w:val="00AA300B"/>
    <w:rsid w:val="00AA409C"/>
    <w:rsid w:val="00AA759A"/>
    <w:rsid w:val="00AB0488"/>
    <w:rsid w:val="00AB2E01"/>
    <w:rsid w:val="00AB57BD"/>
    <w:rsid w:val="00AC7EF0"/>
    <w:rsid w:val="00AD7520"/>
    <w:rsid w:val="00AE05AB"/>
    <w:rsid w:val="00AE079D"/>
    <w:rsid w:val="00AE5B4A"/>
    <w:rsid w:val="00AE6179"/>
    <w:rsid w:val="00AF461F"/>
    <w:rsid w:val="00AF54AE"/>
    <w:rsid w:val="00AF6876"/>
    <w:rsid w:val="00AF6A64"/>
    <w:rsid w:val="00B03E6B"/>
    <w:rsid w:val="00B07298"/>
    <w:rsid w:val="00B1002B"/>
    <w:rsid w:val="00B11053"/>
    <w:rsid w:val="00B140E6"/>
    <w:rsid w:val="00B20E70"/>
    <w:rsid w:val="00B217FF"/>
    <w:rsid w:val="00B26318"/>
    <w:rsid w:val="00B331BD"/>
    <w:rsid w:val="00B42456"/>
    <w:rsid w:val="00B43197"/>
    <w:rsid w:val="00B4365F"/>
    <w:rsid w:val="00B46901"/>
    <w:rsid w:val="00B50734"/>
    <w:rsid w:val="00B54119"/>
    <w:rsid w:val="00B61021"/>
    <w:rsid w:val="00B6314D"/>
    <w:rsid w:val="00B67B50"/>
    <w:rsid w:val="00B7011B"/>
    <w:rsid w:val="00B76DCC"/>
    <w:rsid w:val="00B77DC5"/>
    <w:rsid w:val="00B82004"/>
    <w:rsid w:val="00B82D3E"/>
    <w:rsid w:val="00B84EDE"/>
    <w:rsid w:val="00B8574F"/>
    <w:rsid w:val="00B87F88"/>
    <w:rsid w:val="00B94F15"/>
    <w:rsid w:val="00B9639A"/>
    <w:rsid w:val="00BC3672"/>
    <w:rsid w:val="00BE2AF3"/>
    <w:rsid w:val="00BE48FE"/>
    <w:rsid w:val="00BE4DA0"/>
    <w:rsid w:val="00BF281A"/>
    <w:rsid w:val="00BF4EE3"/>
    <w:rsid w:val="00BF7BEF"/>
    <w:rsid w:val="00C06432"/>
    <w:rsid w:val="00C16509"/>
    <w:rsid w:val="00C16A0B"/>
    <w:rsid w:val="00C224CF"/>
    <w:rsid w:val="00C242B6"/>
    <w:rsid w:val="00C2694F"/>
    <w:rsid w:val="00C3287D"/>
    <w:rsid w:val="00C370C2"/>
    <w:rsid w:val="00C42D74"/>
    <w:rsid w:val="00C43819"/>
    <w:rsid w:val="00C65408"/>
    <w:rsid w:val="00C70D5D"/>
    <w:rsid w:val="00C714E9"/>
    <w:rsid w:val="00C72787"/>
    <w:rsid w:val="00C853F1"/>
    <w:rsid w:val="00C93F07"/>
    <w:rsid w:val="00CB2B15"/>
    <w:rsid w:val="00CB5594"/>
    <w:rsid w:val="00CB72BB"/>
    <w:rsid w:val="00CC2B2A"/>
    <w:rsid w:val="00CC3EC9"/>
    <w:rsid w:val="00CC3F8D"/>
    <w:rsid w:val="00CC4B11"/>
    <w:rsid w:val="00CC5158"/>
    <w:rsid w:val="00CC64BE"/>
    <w:rsid w:val="00CD5B2B"/>
    <w:rsid w:val="00CF1D91"/>
    <w:rsid w:val="00CF658C"/>
    <w:rsid w:val="00CF6A62"/>
    <w:rsid w:val="00CF72A0"/>
    <w:rsid w:val="00D00B58"/>
    <w:rsid w:val="00D01398"/>
    <w:rsid w:val="00D07114"/>
    <w:rsid w:val="00D22A51"/>
    <w:rsid w:val="00D25F6F"/>
    <w:rsid w:val="00D26F77"/>
    <w:rsid w:val="00D278F3"/>
    <w:rsid w:val="00D40872"/>
    <w:rsid w:val="00D42A02"/>
    <w:rsid w:val="00D4697A"/>
    <w:rsid w:val="00D67E57"/>
    <w:rsid w:val="00D7265E"/>
    <w:rsid w:val="00D80F56"/>
    <w:rsid w:val="00D820C4"/>
    <w:rsid w:val="00D90520"/>
    <w:rsid w:val="00D905A6"/>
    <w:rsid w:val="00D92D46"/>
    <w:rsid w:val="00D936FC"/>
    <w:rsid w:val="00DA026A"/>
    <w:rsid w:val="00DA13E8"/>
    <w:rsid w:val="00DB1CC5"/>
    <w:rsid w:val="00DC4DB1"/>
    <w:rsid w:val="00DD0B42"/>
    <w:rsid w:val="00DD0F7F"/>
    <w:rsid w:val="00DD18B7"/>
    <w:rsid w:val="00DE27FB"/>
    <w:rsid w:val="00DE281D"/>
    <w:rsid w:val="00DE5E07"/>
    <w:rsid w:val="00DF04AB"/>
    <w:rsid w:val="00DF2428"/>
    <w:rsid w:val="00E026E6"/>
    <w:rsid w:val="00E0305F"/>
    <w:rsid w:val="00E03DDD"/>
    <w:rsid w:val="00E07228"/>
    <w:rsid w:val="00E13F25"/>
    <w:rsid w:val="00E44121"/>
    <w:rsid w:val="00E44912"/>
    <w:rsid w:val="00E4617A"/>
    <w:rsid w:val="00E51AB8"/>
    <w:rsid w:val="00E54B82"/>
    <w:rsid w:val="00E57957"/>
    <w:rsid w:val="00E71D62"/>
    <w:rsid w:val="00E76154"/>
    <w:rsid w:val="00E90BAE"/>
    <w:rsid w:val="00E9127F"/>
    <w:rsid w:val="00EA1016"/>
    <w:rsid w:val="00EA16A4"/>
    <w:rsid w:val="00EA2FA7"/>
    <w:rsid w:val="00EA6A3F"/>
    <w:rsid w:val="00EB4777"/>
    <w:rsid w:val="00EE0E29"/>
    <w:rsid w:val="00EE2796"/>
    <w:rsid w:val="00EE2F9A"/>
    <w:rsid w:val="00EF63DB"/>
    <w:rsid w:val="00F0205D"/>
    <w:rsid w:val="00F04267"/>
    <w:rsid w:val="00F05188"/>
    <w:rsid w:val="00F140E7"/>
    <w:rsid w:val="00F31164"/>
    <w:rsid w:val="00F32985"/>
    <w:rsid w:val="00F32CFD"/>
    <w:rsid w:val="00F36F64"/>
    <w:rsid w:val="00F40CA6"/>
    <w:rsid w:val="00F66C6D"/>
    <w:rsid w:val="00F66D67"/>
    <w:rsid w:val="00F7270B"/>
    <w:rsid w:val="00F7299E"/>
    <w:rsid w:val="00F74E9D"/>
    <w:rsid w:val="00F75D3A"/>
    <w:rsid w:val="00FA6197"/>
    <w:rsid w:val="00FB1401"/>
    <w:rsid w:val="00FB7E25"/>
    <w:rsid w:val="00FC2F51"/>
    <w:rsid w:val="00FC72A4"/>
    <w:rsid w:val="00FD1642"/>
    <w:rsid w:val="00FD2189"/>
    <w:rsid w:val="00FE227D"/>
    <w:rsid w:val="00FE2E34"/>
    <w:rsid w:val="00FE61F5"/>
    <w:rsid w:val="00FE6344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05EAC"/>
  <w15:chartTrackingRefBased/>
  <w15:docId w15:val="{7214E840-88F4-4903-8E12-C30E70FB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link w:val="af3"/>
    <w:uiPriority w:val="1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Emphasis"/>
    <w:basedOn w:val="a0"/>
    <w:uiPriority w:val="20"/>
    <w:qFormat/>
    <w:rsid w:val="004E63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EADF07AD177344B261F759F980E14F" ma:contentTypeVersion="8" ma:contentTypeDescription="Create a new document." ma:contentTypeScope="" ma:versionID="b17da19ae4c032dc3f8dacb4f0c8b791">
  <xsd:schema xmlns:xsd="http://www.w3.org/2001/XMLSchema" xmlns:xs="http://www.w3.org/2001/XMLSchema" xmlns:p="http://schemas.microsoft.com/office/2006/metadata/properties" xmlns:ns3="67a76d3d-6a60-49d3-aa84-6bf5e8df3f02" targetNamespace="http://schemas.microsoft.com/office/2006/metadata/properties" ma:root="true" ma:fieldsID="923ec4cfa93e629d4342711a59c1eabd" ns3:_="">
    <xsd:import namespace="67a76d3d-6a60-49d3-aa84-6bf5e8df3f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76d3d-6a60-49d3-aa84-6bf5e8df3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982C52-6779-4222-A790-856A769D4E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D009CF-8014-48BF-86FE-47BE2ACF5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76d3d-6a60-49d3-aa84-6bf5e8df3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98AEE0-83E1-467E-A5E5-F7CF66FFE7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79065B-236E-405F-876E-E45A4590EA8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 Валерьевна</dc:creator>
  <cp:keywords/>
  <dc:description/>
  <cp:lastModifiedBy>user131</cp:lastModifiedBy>
  <cp:revision>28</cp:revision>
  <cp:lastPrinted>2026-04-02T06:26:00Z</cp:lastPrinted>
  <dcterms:created xsi:type="dcterms:W3CDTF">2023-03-13T06:34:00Z</dcterms:created>
  <dcterms:modified xsi:type="dcterms:W3CDTF">2026-07-29T13:12:00Z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0x01010087EADF07AD177344B261F759F980E14F</vt:lpwstr>
  </property>
</Properties>
</file>